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D1C15" w14:textId="77777777" w:rsidR="002174B9" w:rsidRDefault="002174B9">
      <w:bookmarkStart w:id="0" w:name="_GoBack"/>
      <w:bookmarkEnd w:id="0"/>
    </w:p>
    <w:tbl>
      <w:tblPr>
        <w:tblpPr w:leftFromText="180" w:rightFromText="180" w:vertAnchor="text" w:horzAnchor="margin" w:tblpXSpec="center" w:tblpY="-14356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DE52B3" w:rsidRPr="001E307D" w14:paraId="57F8BEBC" w14:textId="77777777" w:rsidTr="00DE52B3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662" w14:textId="77777777" w:rsidR="002174B9" w:rsidRDefault="002174B9" w:rsidP="002174B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14:paraId="3F01C455" w14:textId="77777777" w:rsidR="002174B9" w:rsidRDefault="002174B9" w:rsidP="002174B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14:paraId="4030D924" w14:textId="77777777" w:rsidR="002174B9" w:rsidRDefault="002174B9" w:rsidP="002174B9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14:paraId="357AD243" w14:textId="41D5BFEE" w:rsidR="00DE52B3" w:rsidRPr="00BB0DE3" w:rsidRDefault="00DE52B3" w:rsidP="002174B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43E136B9" w14:textId="77777777" w:rsidR="00DE52B3" w:rsidRPr="00BB0DE3" w:rsidRDefault="00DE52B3" w:rsidP="00DE52B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31FD1DA4" w14:textId="77777777" w:rsidR="00DE52B3" w:rsidRDefault="00DE52B3" w:rsidP="00DE52B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5666EC87" w14:textId="77777777" w:rsidR="00DE52B3" w:rsidRPr="00451132" w:rsidRDefault="00DE52B3" w:rsidP="00DE52B3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СЕЛЬСКОЕ ПОСЕЛЕНИЕ </w:t>
            </w:r>
          </w:p>
          <w:p w14:paraId="458CC99D" w14:textId="77777777" w:rsidR="00DE52B3" w:rsidRPr="00451132" w:rsidRDefault="00DE52B3" w:rsidP="00DE52B3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451F6C51" w14:textId="77777777" w:rsidR="00DE52B3" w:rsidRPr="00451132" w:rsidRDefault="004F7439" w:rsidP="00DE52B3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 w14:anchorId="3728DB88">
                <v:rect id="_x0000_i1029" style="width:0;height:1.5pt" o:hralign="center" o:hrstd="t" o:hr="t" fillcolor="#a0a0a0" stroked="f"/>
              </w:pict>
            </w:r>
          </w:p>
          <w:p w14:paraId="618B48EC" w14:textId="77777777" w:rsidR="00DE52B3" w:rsidRPr="00451132" w:rsidRDefault="00DE52B3" w:rsidP="00DE52B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37797C59" w14:textId="26CCAB7D" w:rsidR="00DE52B3" w:rsidRDefault="00A149AF" w:rsidP="00DE52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DE52B3" w:rsidRPr="00E116F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305FA" w:rsidRPr="00E11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6FB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          №14</w:t>
            </w:r>
            <w:r w:rsidR="00DE52B3" w:rsidRPr="00E116F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4AA42A6A" w14:textId="77777777" w:rsidR="00DE52B3" w:rsidRPr="00056512" w:rsidRDefault="00DE52B3" w:rsidP="00DE52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DE52B3" w:rsidRPr="001E307D" w14:paraId="5AD83F55" w14:textId="77777777" w:rsidTr="001E6D98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F44F" w14:textId="54FB4855" w:rsidR="00DE52B3" w:rsidRPr="00BB0DE3" w:rsidRDefault="00DE52B3" w:rsidP="002174B9">
                  <w:pPr>
                    <w:pStyle w:val="a3"/>
                    <w:framePr w:hSpace="180" w:wrap="around" w:vAnchor="text" w:hAnchor="margin" w:xAlign="center" w:y="-1435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от 02.08.2021 №09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-П « Об установлении годовых объёмов потребления коммунальных услуг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2022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14:paraId="35028868" w14:textId="77777777" w:rsidR="00DE52B3" w:rsidRPr="001E307D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37C02B" w14:textId="4958842D" w:rsidR="00DE52B3" w:rsidRPr="001E307D" w:rsidRDefault="00DE52B3" w:rsidP="00DE52B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Камчатского края от </w:t>
            </w:r>
            <w:r w:rsidR="00C36D70">
              <w:rPr>
                <w:rFonts w:ascii="Times New Roman" w:hAnsi="Times New Roman"/>
                <w:sz w:val="28"/>
                <w:szCs w:val="28"/>
              </w:rPr>
              <w:t>28.12.2021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6D70">
              <w:rPr>
                <w:rFonts w:ascii="Times New Roman" w:hAnsi="Times New Roman"/>
                <w:sz w:val="28"/>
                <w:szCs w:val="28"/>
              </w:rPr>
              <w:t>416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C36D70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№429 «Об утверждении цен (тарифов) на электрическую энергию, поставляемую АО «</w:t>
            </w:r>
            <w:proofErr w:type="spellStart"/>
            <w:r w:rsidR="00C36D70">
              <w:rPr>
                <w:rFonts w:ascii="Times New Roman" w:hAnsi="Times New Roman"/>
                <w:sz w:val="28"/>
                <w:szCs w:val="28"/>
              </w:rPr>
              <w:t>Коряэнерго</w:t>
            </w:r>
            <w:proofErr w:type="spellEnd"/>
            <w:r w:rsidR="00C36D70">
              <w:rPr>
                <w:rFonts w:ascii="Times New Roman" w:hAnsi="Times New Roman"/>
                <w:sz w:val="28"/>
                <w:szCs w:val="28"/>
              </w:rPr>
              <w:t>» потребителям на 2020-2022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>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1ED408EA" w14:textId="77777777" w:rsidR="00DE52B3" w:rsidRPr="001E307D" w:rsidRDefault="00DE52B3" w:rsidP="00DE52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766C3F0" w14:textId="77777777" w:rsidR="00DE52B3" w:rsidRPr="001E307D" w:rsidRDefault="00DE52B3" w:rsidP="00DE52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4C779A3D" w14:textId="77777777" w:rsidR="00DE52B3" w:rsidRPr="001E307D" w:rsidRDefault="00DE52B3" w:rsidP="00DE52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364FE03" w14:textId="728060D5" w:rsidR="00DE52B3" w:rsidRPr="001E307D" w:rsidRDefault="00DE52B3" w:rsidP="00DE52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«село Хайрюзово» от </w:t>
            </w:r>
            <w:r w:rsidR="00C36D70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.08.202</w:t>
            </w:r>
            <w:r w:rsidR="00C36D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6D70">
              <w:rPr>
                <w:rFonts w:ascii="Times New Roman" w:hAnsi="Times New Roman"/>
                <w:sz w:val="28"/>
                <w:szCs w:val="28"/>
              </w:rPr>
              <w:t>09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-П </w:t>
            </w:r>
            <w:proofErr w:type="gramStart"/>
            <w:r w:rsidRPr="001E307D">
              <w:rPr>
                <w:rFonts w:ascii="Times New Roman" w:hAnsi="Times New Roman"/>
                <w:sz w:val="28"/>
                <w:szCs w:val="28"/>
              </w:rPr>
              <w:t>« Об</w:t>
            </w:r>
            <w:proofErr w:type="gramEnd"/>
            <w:r w:rsidRPr="001E307D">
              <w:rPr>
                <w:rFonts w:ascii="Times New Roman" w:hAnsi="Times New Roman"/>
                <w:sz w:val="28"/>
                <w:szCs w:val="28"/>
              </w:rPr>
              <w:t xml:space="preserve"> установлении годовых объёмов потребления коммунальных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>бюджетными организациями на 202</w:t>
            </w:r>
            <w:r w:rsidR="00C36D70">
              <w:rPr>
                <w:rFonts w:ascii="Times New Roman" w:hAnsi="Times New Roman"/>
                <w:sz w:val="28"/>
                <w:szCs w:val="28"/>
              </w:rPr>
              <w:t>2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14:paraId="7471897C" w14:textId="77777777" w:rsidR="00DE52B3" w:rsidRPr="001E307D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14:paraId="42B4566E" w14:textId="77777777" w:rsidR="00DE52B3" w:rsidRDefault="00DE52B3" w:rsidP="00DE52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1B648185" w14:textId="77777777" w:rsidR="00DE52B3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C990B2" w14:textId="77777777" w:rsidR="00DE52B3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C10482" w14:textId="77777777" w:rsidR="00DE52B3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D6D534" w14:textId="77777777" w:rsidR="00DE52B3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BE0DE6" w14:textId="77777777" w:rsidR="00DE52B3" w:rsidRDefault="00DE52B3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27FA83" w14:textId="116840C3" w:rsidR="00DE52B3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Г.А.Зюбяирова</w:t>
            </w:r>
            <w:proofErr w:type="spellEnd"/>
          </w:p>
          <w:p w14:paraId="67893082" w14:textId="1516E9DC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164F5A" w14:textId="11EEEC8A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F5307E" w14:textId="7A521AC0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D934CE" w14:textId="39CBA2D2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321FEA" w14:textId="21FF34BE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97239B" w14:textId="7F3DCF31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427B7F" w14:textId="6E8871CE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82CE4C" w14:textId="4C30EC30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E1B838" w14:textId="6D64FA75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E94A98" w14:textId="71DF9F3A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6501D" w14:textId="77777777" w:rsidR="008D43E0" w:rsidRPr="00561196" w:rsidRDefault="008D43E0" w:rsidP="0056119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196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14:paraId="2AEC777F" w14:textId="183C0F5A" w:rsidR="008D43E0" w:rsidRPr="00561196" w:rsidRDefault="008D43E0" w:rsidP="0056119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1196">
              <w:rPr>
                <w:rFonts w:ascii="Times New Roman" w:hAnsi="Times New Roman"/>
                <w:sz w:val="20"/>
                <w:szCs w:val="20"/>
              </w:rPr>
              <w:t>в постановлению</w:t>
            </w:r>
            <w:proofErr w:type="gramEnd"/>
          </w:p>
          <w:p w14:paraId="5325A69E" w14:textId="6675DAB5" w:rsidR="008D43E0" w:rsidRDefault="008D43E0" w:rsidP="00DE52B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542D64" w14:textId="64F3AC7C" w:rsidR="008D43E0" w:rsidRPr="00561196" w:rsidRDefault="00561196" w:rsidP="0056119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196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8D43E0" w:rsidRPr="00561196">
              <w:rPr>
                <w:rFonts w:ascii="Times New Roman" w:hAnsi="Times New Roman"/>
                <w:b/>
                <w:bCs/>
                <w:sz w:val="28"/>
                <w:szCs w:val="28"/>
              </w:rPr>
              <w:t>имиты потребления электрической энергии на 2022 год</w:t>
            </w:r>
          </w:p>
          <w:p w14:paraId="23CBD1EF" w14:textId="5D418B60" w:rsidR="008D43E0" w:rsidRPr="00561196" w:rsidRDefault="008D43E0" w:rsidP="0056119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1760"/>
              <w:gridCol w:w="1517"/>
              <w:gridCol w:w="1640"/>
              <w:gridCol w:w="1537"/>
            </w:tblGrid>
            <w:tr w:rsidR="004B6FC3" w14:paraId="745E4344" w14:textId="77777777" w:rsidTr="000F20CA">
              <w:tc>
                <w:tcPr>
                  <w:tcW w:w="1972" w:type="dxa"/>
                </w:tcPr>
                <w:p w14:paraId="45988551" w14:textId="24C10053" w:rsidR="008D43E0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701455CF" w14:textId="1EAAC843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Потребителя</w:t>
                  </w:r>
                </w:p>
              </w:tc>
              <w:tc>
                <w:tcPr>
                  <w:tcW w:w="1597" w:type="dxa"/>
                </w:tcPr>
                <w:p w14:paraId="572CDB16" w14:textId="775D8932" w:rsidR="008D43E0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760" w:type="dxa"/>
                </w:tcPr>
                <w:p w14:paraId="6EDDC29E" w14:textId="10D5F33E" w:rsidR="008D43E0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1517" w:type="dxa"/>
                </w:tcPr>
                <w:p w14:paraId="6422D563" w14:textId="77777777" w:rsidR="008D43E0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Тариф на</w:t>
                  </w:r>
                </w:p>
                <w:p w14:paraId="022F7B3A" w14:textId="77777777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1 кВт с</w:t>
                  </w:r>
                </w:p>
                <w:p w14:paraId="4C800941" w14:textId="12229F44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НДС, руб.</w:t>
                  </w:r>
                </w:p>
              </w:tc>
              <w:tc>
                <w:tcPr>
                  <w:tcW w:w="1640" w:type="dxa"/>
                </w:tcPr>
                <w:p w14:paraId="66EFE524" w14:textId="7E39DBC4" w:rsidR="008D43E0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Лимит потребления</w:t>
                  </w:r>
                </w:p>
              </w:tc>
              <w:tc>
                <w:tcPr>
                  <w:tcW w:w="1537" w:type="dxa"/>
                </w:tcPr>
                <w:p w14:paraId="1C3690D0" w14:textId="36DEDA29" w:rsidR="008D43E0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Сумма, в тыс. рублей</w:t>
                  </w:r>
                </w:p>
              </w:tc>
            </w:tr>
            <w:tr w:rsidR="004B6FC3" w14:paraId="26C276F5" w14:textId="77777777" w:rsidTr="000F20CA">
              <w:tc>
                <w:tcPr>
                  <w:tcW w:w="1972" w:type="dxa"/>
                </w:tcPr>
                <w:p w14:paraId="6C64B888" w14:textId="45844B06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6F0828D2" w14:textId="7B7D7873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27130464" w14:textId="5AF5647D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1F9C2CCC" w14:textId="2096E239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8,49</w:t>
                  </w:r>
                </w:p>
              </w:tc>
              <w:tc>
                <w:tcPr>
                  <w:tcW w:w="1640" w:type="dxa"/>
                </w:tcPr>
                <w:p w14:paraId="456F57FD" w14:textId="29EB8D4F" w:rsidR="004B6FC3" w:rsidRP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5,115</w:t>
                  </w:r>
                </w:p>
              </w:tc>
              <w:tc>
                <w:tcPr>
                  <w:tcW w:w="1537" w:type="dxa"/>
                </w:tcPr>
                <w:p w14:paraId="5B8F627F" w14:textId="5205F967" w:rsidR="004B6FC3" w:rsidRP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43,426</w:t>
                  </w:r>
                </w:p>
              </w:tc>
            </w:tr>
            <w:tr w:rsidR="004B6FC3" w14:paraId="38B0B908" w14:textId="77777777" w:rsidTr="000F20CA">
              <w:tc>
                <w:tcPr>
                  <w:tcW w:w="1972" w:type="dxa"/>
                </w:tcPr>
                <w:p w14:paraId="559A1EA8" w14:textId="62E4FE13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1496EB86" w14:textId="48DE0664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7CD63B02" w14:textId="7F99B4A7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41A2B8EF" w14:textId="58FE5565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10,372</w:t>
                  </w:r>
                </w:p>
              </w:tc>
              <w:tc>
                <w:tcPr>
                  <w:tcW w:w="1640" w:type="dxa"/>
                </w:tcPr>
                <w:p w14:paraId="1A9D7062" w14:textId="3E2BB67A" w:rsid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4B6FC3">
                    <w:rPr>
                      <w:rFonts w:ascii="Times New Roman" w:hAnsi="Times New Roman"/>
                      <w:sz w:val="24"/>
                      <w:szCs w:val="24"/>
                    </w:rPr>
                    <w:t>,200</w:t>
                  </w:r>
                </w:p>
              </w:tc>
              <w:tc>
                <w:tcPr>
                  <w:tcW w:w="1537" w:type="dxa"/>
                </w:tcPr>
                <w:p w14:paraId="24ED24FD" w14:textId="2C29540D" w:rsid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64,306</w:t>
                  </w:r>
                </w:p>
              </w:tc>
            </w:tr>
            <w:tr w:rsidR="004B6FC3" w14:paraId="45BEF7D0" w14:textId="77777777" w:rsidTr="000F20CA">
              <w:tc>
                <w:tcPr>
                  <w:tcW w:w="1972" w:type="dxa"/>
                </w:tcPr>
                <w:p w14:paraId="6085D391" w14:textId="2278DAF5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уличное освещение</w:t>
                  </w:r>
                </w:p>
              </w:tc>
              <w:tc>
                <w:tcPr>
                  <w:tcW w:w="1597" w:type="dxa"/>
                </w:tcPr>
                <w:p w14:paraId="09124BDA" w14:textId="1445B899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1DF4AC6F" w14:textId="51C774DC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4E87E7AE" w14:textId="6BDB0D5C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8,49</w:t>
                  </w:r>
                </w:p>
              </w:tc>
              <w:tc>
                <w:tcPr>
                  <w:tcW w:w="1640" w:type="dxa"/>
                </w:tcPr>
                <w:p w14:paraId="4ECFD161" w14:textId="45FF44AE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</w:t>
                  </w:r>
                  <w:r w:rsidR="00122DB4">
                    <w:rPr>
                      <w:rFonts w:ascii="Times New Roman" w:hAnsi="Times New Roman"/>
                      <w:sz w:val="24"/>
                      <w:szCs w:val="24"/>
                    </w:rPr>
                    <w:t>489</w:t>
                  </w:r>
                </w:p>
              </w:tc>
              <w:tc>
                <w:tcPr>
                  <w:tcW w:w="1537" w:type="dxa"/>
                </w:tcPr>
                <w:p w14:paraId="15A067E8" w14:textId="4204FBF5" w:rsid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38,961</w:t>
                  </w:r>
                </w:p>
              </w:tc>
            </w:tr>
            <w:tr w:rsidR="004B6FC3" w14:paraId="56A2E0FA" w14:textId="77777777" w:rsidTr="000F20CA">
              <w:tc>
                <w:tcPr>
                  <w:tcW w:w="1972" w:type="dxa"/>
                </w:tcPr>
                <w:p w14:paraId="3C9FF3A5" w14:textId="17C3E3C7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уличное освещение</w:t>
                  </w:r>
                </w:p>
              </w:tc>
              <w:tc>
                <w:tcPr>
                  <w:tcW w:w="1597" w:type="dxa"/>
                </w:tcPr>
                <w:p w14:paraId="5F52C3B3" w14:textId="70DDC902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052AA42A" w14:textId="71AFD5D8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4FE89595" w14:textId="7D41F102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10,372</w:t>
                  </w:r>
                </w:p>
              </w:tc>
              <w:tc>
                <w:tcPr>
                  <w:tcW w:w="1640" w:type="dxa"/>
                </w:tcPr>
                <w:p w14:paraId="28BF430E" w14:textId="0BC49EE8" w:rsid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6,874</w:t>
                  </w:r>
                </w:p>
              </w:tc>
              <w:tc>
                <w:tcPr>
                  <w:tcW w:w="1537" w:type="dxa"/>
                </w:tcPr>
                <w:p w14:paraId="4C7C4654" w14:textId="3A2F14E1" w:rsidR="004B6FC3" w:rsidRDefault="00122DB4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71,297</w:t>
                  </w:r>
                </w:p>
              </w:tc>
            </w:tr>
            <w:tr w:rsidR="004B6FC3" w14:paraId="5F6A8C89" w14:textId="77777777" w:rsidTr="000F20CA">
              <w:tc>
                <w:tcPr>
                  <w:tcW w:w="1972" w:type="dxa"/>
                </w:tcPr>
                <w:p w14:paraId="2ED0F781" w14:textId="66ADC03C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21B3DB2B" w14:textId="77777777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0BEBC928" w14:textId="77777777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6F90B069" w14:textId="77777777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14:paraId="1CCCA4C8" w14:textId="77777777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71DA5137" w14:textId="42AA7581" w:rsidR="004B6FC3" w:rsidRP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217,990</w:t>
                  </w:r>
                </w:p>
              </w:tc>
            </w:tr>
            <w:tr w:rsidR="004B6FC3" w14:paraId="71E035CC" w14:textId="77777777" w:rsidTr="000F20CA">
              <w:tc>
                <w:tcPr>
                  <w:tcW w:w="1972" w:type="dxa"/>
                </w:tcPr>
                <w:p w14:paraId="014EC682" w14:textId="0954E744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МКУК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Хайрюзовоский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СК»</w:t>
                  </w:r>
                </w:p>
              </w:tc>
              <w:tc>
                <w:tcPr>
                  <w:tcW w:w="1597" w:type="dxa"/>
                </w:tcPr>
                <w:p w14:paraId="46220E3E" w14:textId="3AFCD63B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23893007" w14:textId="558F6851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Корякэнерго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610430C4" w14:textId="12AD5809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8,49</w:t>
                  </w:r>
                </w:p>
              </w:tc>
              <w:tc>
                <w:tcPr>
                  <w:tcW w:w="1640" w:type="dxa"/>
                </w:tcPr>
                <w:p w14:paraId="78CFC031" w14:textId="4229D648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8,750</w:t>
                  </w:r>
                </w:p>
              </w:tc>
              <w:tc>
                <w:tcPr>
                  <w:tcW w:w="1537" w:type="dxa"/>
                </w:tcPr>
                <w:p w14:paraId="550D14B5" w14:textId="357716E8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74,288</w:t>
                  </w:r>
                </w:p>
              </w:tc>
            </w:tr>
            <w:tr w:rsidR="004B6FC3" w14:paraId="70A2B558" w14:textId="77777777" w:rsidTr="000F20CA">
              <w:tc>
                <w:tcPr>
                  <w:tcW w:w="1972" w:type="dxa"/>
                </w:tcPr>
                <w:p w14:paraId="4FDA08E1" w14:textId="34914168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МКУК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Хайрюзовский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СК»</w:t>
                  </w:r>
                </w:p>
              </w:tc>
              <w:tc>
                <w:tcPr>
                  <w:tcW w:w="1597" w:type="dxa"/>
                </w:tcPr>
                <w:p w14:paraId="7A938E41" w14:textId="609F9093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09C550BF" w14:textId="12553047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71B7700C" w14:textId="45F7D752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10,372</w:t>
                  </w:r>
                </w:p>
              </w:tc>
              <w:tc>
                <w:tcPr>
                  <w:tcW w:w="1640" w:type="dxa"/>
                </w:tcPr>
                <w:p w14:paraId="25527333" w14:textId="1253C087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7,085</w:t>
                  </w:r>
                </w:p>
              </w:tc>
              <w:tc>
                <w:tcPr>
                  <w:tcW w:w="1537" w:type="dxa"/>
                </w:tcPr>
                <w:p w14:paraId="671A224C" w14:textId="2A6E80E7" w:rsidR="004B6FC3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73,486</w:t>
                  </w:r>
                </w:p>
              </w:tc>
            </w:tr>
            <w:tr w:rsidR="004B6FC3" w:rsidRPr="000F20CA" w14:paraId="1999CE22" w14:textId="77777777" w:rsidTr="000F20CA">
              <w:tc>
                <w:tcPr>
                  <w:tcW w:w="1972" w:type="dxa"/>
                </w:tcPr>
                <w:p w14:paraId="733A9513" w14:textId="7FE76D06" w:rsidR="004B6FC3" w:rsidRPr="000F20CA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F20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2975FE4D" w14:textId="77777777" w:rsidR="004B6FC3" w:rsidRPr="000F20CA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2EA9A851" w14:textId="77777777" w:rsidR="004B6FC3" w:rsidRPr="000F20CA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3DAAE4D2" w14:textId="77777777" w:rsidR="004B6FC3" w:rsidRPr="000F20CA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14:paraId="60192B5F" w14:textId="77777777" w:rsidR="004B6FC3" w:rsidRPr="000F20CA" w:rsidRDefault="004B6FC3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40A1C89C" w14:textId="042339D6" w:rsidR="004B6FC3" w:rsidRP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F20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147,774</w:t>
                  </w:r>
                </w:p>
              </w:tc>
            </w:tr>
          </w:tbl>
          <w:p w14:paraId="368CD2A5" w14:textId="77777777" w:rsidR="008D43E0" w:rsidRPr="000F20CA" w:rsidRDefault="008D43E0" w:rsidP="00DE52B3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C231C7" w14:textId="566E6F21" w:rsidR="00DE52B3" w:rsidRDefault="00DE52B3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AA1B27" w14:textId="49E0A306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DB00AF" w14:textId="71B61BCD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558CB1" w14:textId="57036101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AD4333" w14:textId="0CF7BB38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D615F5" w14:textId="2E151DD7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267FAB" w14:textId="0EFCB6AA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F84ED5" w14:textId="43F50843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F93394" w14:textId="2E98AEA2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270392C" w14:textId="164E08EE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B951ED" w14:textId="77777777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6167C2" w14:textId="5580505F" w:rsidR="000F20CA" w:rsidRPr="00561196" w:rsidRDefault="000F20CA" w:rsidP="0056119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11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Лимиты потребления электроэнергии, потребляемой в процессе использования общего имущества в многоквартирном доме в жилые помещения МЖФ социального использования, не предоставленные по договорам аренды и гражданам по договорам социального найма</w:t>
            </w:r>
          </w:p>
          <w:p w14:paraId="36981FAF" w14:textId="77777777" w:rsidR="000F20CA" w:rsidRDefault="000F20CA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1760"/>
              <w:gridCol w:w="1517"/>
              <w:gridCol w:w="1640"/>
              <w:gridCol w:w="1537"/>
            </w:tblGrid>
            <w:tr w:rsidR="000F20CA" w:rsidRPr="004B6FC3" w14:paraId="7390C6AB" w14:textId="77777777" w:rsidTr="00661241">
              <w:tc>
                <w:tcPr>
                  <w:tcW w:w="1972" w:type="dxa"/>
                </w:tcPr>
                <w:p w14:paraId="13962908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02B0E4C9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Потребителя</w:t>
                  </w:r>
                </w:p>
              </w:tc>
              <w:tc>
                <w:tcPr>
                  <w:tcW w:w="1597" w:type="dxa"/>
                </w:tcPr>
                <w:p w14:paraId="5745B46E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760" w:type="dxa"/>
                </w:tcPr>
                <w:p w14:paraId="2827CFC2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1517" w:type="dxa"/>
                </w:tcPr>
                <w:p w14:paraId="1A5A1042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Тариф на</w:t>
                  </w:r>
                </w:p>
                <w:p w14:paraId="0C2E7218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1 кВт с</w:t>
                  </w:r>
                </w:p>
                <w:p w14:paraId="6CDBCC72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НДС, руб.</w:t>
                  </w:r>
                </w:p>
              </w:tc>
              <w:tc>
                <w:tcPr>
                  <w:tcW w:w="1640" w:type="dxa"/>
                </w:tcPr>
                <w:p w14:paraId="473F276D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Лимит потребления</w:t>
                  </w:r>
                </w:p>
              </w:tc>
              <w:tc>
                <w:tcPr>
                  <w:tcW w:w="1537" w:type="dxa"/>
                </w:tcPr>
                <w:p w14:paraId="5CD85DBB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Сумма, в тыс. рублей</w:t>
                  </w:r>
                </w:p>
              </w:tc>
            </w:tr>
            <w:tr w:rsidR="000F20CA" w:rsidRPr="004B6FC3" w14:paraId="57BDA6B0" w14:textId="77777777" w:rsidTr="00661241">
              <w:tc>
                <w:tcPr>
                  <w:tcW w:w="1972" w:type="dxa"/>
                </w:tcPr>
                <w:p w14:paraId="14227201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087C48CA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2301183E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7C0BD876" w14:textId="6B4333B5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4,86</w:t>
                  </w:r>
                </w:p>
              </w:tc>
              <w:tc>
                <w:tcPr>
                  <w:tcW w:w="1640" w:type="dxa"/>
                </w:tcPr>
                <w:p w14:paraId="6D7C342E" w14:textId="0EF97506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0,030</w:t>
                  </w:r>
                </w:p>
              </w:tc>
              <w:tc>
                <w:tcPr>
                  <w:tcW w:w="1537" w:type="dxa"/>
                </w:tcPr>
                <w:p w14:paraId="50EAB8BA" w14:textId="425464E8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0,146</w:t>
                  </w:r>
                </w:p>
              </w:tc>
            </w:tr>
            <w:tr w:rsidR="000F20CA" w14:paraId="5740582E" w14:textId="77777777" w:rsidTr="00661241">
              <w:tc>
                <w:tcPr>
                  <w:tcW w:w="1972" w:type="dxa"/>
                </w:tcPr>
                <w:p w14:paraId="21B09617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0E7AB644" w14:textId="77777777" w:rsid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14AF143D" w14:textId="77777777" w:rsid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Коряэнерго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517" w:type="dxa"/>
                </w:tcPr>
                <w:p w14:paraId="1BA83138" w14:textId="596A55D9" w:rsid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4,86</w:t>
                  </w:r>
                </w:p>
              </w:tc>
              <w:tc>
                <w:tcPr>
                  <w:tcW w:w="1640" w:type="dxa"/>
                </w:tcPr>
                <w:p w14:paraId="1E74E8A5" w14:textId="7E87BF6E" w:rsid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0,030</w:t>
                  </w:r>
                </w:p>
              </w:tc>
              <w:tc>
                <w:tcPr>
                  <w:tcW w:w="1537" w:type="dxa"/>
                </w:tcPr>
                <w:p w14:paraId="060DB75F" w14:textId="53AFD2B8" w:rsid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0,146</w:t>
                  </w:r>
                </w:p>
              </w:tc>
            </w:tr>
            <w:tr w:rsidR="000F20CA" w14:paraId="3F0F2C7C" w14:textId="77777777" w:rsidTr="00661241">
              <w:tc>
                <w:tcPr>
                  <w:tcW w:w="1972" w:type="dxa"/>
                </w:tcPr>
                <w:p w14:paraId="0B059DE3" w14:textId="0EEF121E" w:rsidR="000F20CA" w:rsidRPr="00561196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7186D578" w14:textId="77777777" w:rsidR="000F20CA" w:rsidRPr="00561196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5CB84BC9" w14:textId="77777777" w:rsidR="000F20CA" w:rsidRPr="00561196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25404D24" w14:textId="77777777" w:rsidR="000F20CA" w:rsidRPr="00561196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14:paraId="2EDC1FDE" w14:textId="77777777" w:rsidR="000F20CA" w:rsidRPr="00561196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4DBF4D8E" w14:textId="0458B9B8" w:rsidR="000F20CA" w:rsidRPr="00561196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0,292</w:t>
                  </w:r>
                </w:p>
              </w:tc>
            </w:tr>
          </w:tbl>
          <w:p w14:paraId="2A77FB84" w14:textId="77777777" w:rsidR="00DE52B3" w:rsidRPr="001E307D" w:rsidRDefault="00DE52B3" w:rsidP="00DE52B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3E0" w:rsidRPr="001E307D" w14:paraId="1CC3C5F8" w14:textId="77777777" w:rsidTr="00DE52B3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4DD" w14:textId="77777777" w:rsidR="008D43E0" w:rsidRDefault="008D43E0" w:rsidP="00DE52B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CC1BB40" w14:textId="77777777" w:rsidR="000F20CA" w:rsidRPr="00561196" w:rsidRDefault="000F20CA" w:rsidP="00DE52B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196">
              <w:rPr>
                <w:rFonts w:ascii="Times New Roman" w:hAnsi="Times New Roman"/>
                <w:b/>
                <w:bCs/>
                <w:sz w:val="28"/>
                <w:szCs w:val="28"/>
              </w:rPr>
              <w:t>Лимиты на расходы по оплате договоров гражданско- правового характера, заключенных с сезонными истопниками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3277"/>
              <w:gridCol w:w="3177"/>
            </w:tblGrid>
            <w:tr w:rsidR="000F20CA" w:rsidRPr="004B6FC3" w14:paraId="5EEC0DD1" w14:textId="77777777" w:rsidTr="008C5850">
              <w:tc>
                <w:tcPr>
                  <w:tcW w:w="1972" w:type="dxa"/>
                </w:tcPr>
                <w:p w14:paraId="6F396C13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08F40F57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Потребителя</w:t>
                  </w:r>
                </w:p>
              </w:tc>
              <w:tc>
                <w:tcPr>
                  <w:tcW w:w="1597" w:type="dxa"/>
                </w:tcPr>
                <w:p w14:paraId="15FD2897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277" w:type="dxa"/>
                </w:tcPr>
                <w:p w14:paraId="60ACE1F1" w14:textId="0766F245" w:rsidR="000F20CA" w:rsidRPr="004B6FC3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Лимит потребления</w:t>
                  </w:r>
                </w:p>
              </w:tc>
              <w:tc>
                <w:tcPr>
                  <w:tcW w:w="3177" w:type="dxa"/>
                </w:tcPr>
                <w:p w14:paraId="2B6BBADA" w14:textId="31885F3B" w:rsidR="000F20CA" w:rsidRPr="004B6FC3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Сумма,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тыс.рублей</w:t>
                  </w:r>
                  <w:proofErr w:type="spellEnd"/>
                </w:p>
              </w:tc>
            </w:tr>
            <w:tr w:rsidR="000F20CA" w:rsidRPr="004B6FC3" w14:paraId="6361C29A" w14:textId="77777777" w:rsidTr="00325185">
              <w:tc>
                <w:tcPr>
                  <w:tcW w:w="1972" w:type="dxa"/>
                </w:tcPr>
                <w:p w14:paraId="20DAF5DA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0B166764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3277" w:type="dxa"/>
                </w:tcPr>
                <w:p w14:paraId="2AB041A9" w14:textId="3E28D7EA" w:rsidR="000F20CA" w:rsidRPr="004B6FC3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ставки</w:t>
                  </w:r>
                </w:p>
              </w:tc>
              <w:tc>
                <w:tcPr>
                  <w:tcW w:w="3177" w:type="dxa"/>
                </w:tcPr>
                <w:p w14:paraId="444D4520" w14:textId="1B34F488" w:rsidR="000F20CA" w:rsidRPr="004B6FC3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629,397</w:t>
                  </w:r>
                </w:p>
              </w:tc>
            </w:tr>
            <w:tr w:rsidR="000F20CA" w14:paraId="72AE4BB5" w14:textId="77777777" w:rsidTr="001C1087">
              <w:tc>
                <w:tcPr>
                  <w:tcW w:w="1972" w:type="dxa"/>
                </w:tcPr>
                <w:p w14:paraId="38736FF4" w14:textId="77777777" w:rsidR="000F20CA" w:rsidRPr="004B6FC3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3F9AAD98" w14:textId="77777777" w:rsidR="000F20CA" w:rsidRDefault="000F20CA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3277" w:type="dxa"/>
                </w:tcPr>
                <w:p w14:paraId="77AC70A0" w14:textId="34F79C19" w:rsidR="000F20CA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ставки</w:t>
                  </w:r>
                </w:p>
              </w:tc>
              <w:tc>
                <w:tcPr>
                  <w:tcW w:w="3177" w:type="dxa"/>
                </w:tcPr>
                <w:p w14:paraId="479322E3" w14:textId="7306FC2F" w:rsidR="000F20CA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384,828</w:t>
                  </w:r>
                </w:p>
              </w:tc>
            </w:tr>
            <w:tr w:rsidR="00561196" w14:paraId="34C751AE" w14:textId="77777777" w:rsidTr="001C1087">
              <w:tc>
                <w:tcPr>
                  <w:tcW w:w="1972" w:type="dxa"/>
                </w:tcPr>
                <w:p w14:paraId="05D67B2B" w14:textId="35CC1910" w:rsidR="00561196" w:rsidRPr="00561196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103FCD43" w14:textId="77777777" w:rsidR="00561196" w:rsidRPr="00561196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</w:tcPr>
                <w:p w14:paraId="7AB2488D" w14:textId="77777777" w:rsidR="00561196" w:rsidRPr="00561196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77" w:type="dxa"/>
                </w:tcPr>
                <w:p w14:paraId="24964AFB" w14:textId="71BAC966" w:rsidR="00561196" w:rsidRPr="00561196" w:rsidRDefault="00561196" w:rsidP="002174B9">
                  <w:pPr>
                    <w:pStyle w:val="a3"/>
                    <w:framePr w:hSpace="180" w:wrap="around" w:vAnchor="text" w:hAnchor="margin" w:xAlign="center" w:y="-14356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1024,225</w:t>
                  </w:r>
                </w:p>
              </w:tc>
            </w:tr>
          </w:tbl>
          <w:p w14:paraId="18D41F5C" w14:textId="040E899B" w:rsidR="000F20CA" w:rsidRPr="00BB0DE3" w:rsidRDefault="000F20CA" w:rsidP="00DE52B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17709D1" w14:textId="1C3D3B29" w:rsidR="00E35216" w:rsidRDefault="00E35216"/>
    <w:p w14:paraId="7413596D" w14:textId="255A9A05" w:rsidR="00C36D70" w:rsidRDefault="00C36D70"/>
    <w:p w14:paraId="5936ED1D" w14:textId="2B336693" w:rsidR="00C36D70" w:rsidRDefault="00C36D70">
      <w:bookmarkStart w:id="1" w:name="RANGE!A1:F12"/>
      <w:bookmarkEnd w:id="1"/>
    </w:p>
    <w:p w14:paraId="6DF2E499" w14:textId="1A38C190" w:rsidR="00C36D70" w:rsidRDefault="00C36D70"/>
    <w:p w14:paraId="4B741BEB" w14:textId="77777777" w:rsidR="00C36D70" w:rsidRDefault="00C36D70"/>
    <w:sectPr w:rsidR="00C3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765DB" w14:textId="77777777" w:rsidR="004F7439" w:rsidRDefault="004F7439" w:rsidP="008D43E0">
      <w:pPr>
        <w:spacing w:after="0" w:line="240" w:lineRule="auto"/>
      </w:pPr>
      <w:r>
        <w:separator/>
      </w:r>
    </w:p>
  </w:endnote>
  <w:endnote w:type="continuationSeparator" w:id="0">
    <w:p w14:paraId="74152436" w14:textId="77777777" w:rsidR="004F7439" w:rsidRDefault="004F7439" w:rsidP="008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4F57" w14:textId="77777777" w:rsidR="004F7439" w:rsidRDefault="004F7439" w:rsidP="008D43E0">
      <w:pPr>
        <w:spacing w:after="0" w:line="240" w:lineRule="auto"/>
      </w:pPr>
      <w:r>
        <w:separator/>
      </w:r>
    </w:p>
  </w:footnote>
  <w:footnote w:type="continuationSeparator" w:id="0">
    <w:p w14:paraId="3B5A9BEC" w14:textId="77777777" w:rsidR="004F7439" w:rsidRDefault="004F7439" w:rsidP="008D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63"/>
    <w:rsid w:val="000305FA"/>
    <w:rsid w:val="000F20CA"/>
    <w:rsid w:val="00106586"/>
    <w:rsid w:val="00122DB4"/>
    <w:rsid w:val="002174B9"/>
    <w:rsid w:val="002206BF"/>
    <w:rsid w:val="004B6FC3"/>
    <w:rsid w:val="004F7439"/>
    <w:rsid w:val="00561196"/>
    <w:rsid w:val="00564E66"/>
    <w:rsid w:val="008D43E0"/>
    <w:rsid w:val="00A149AF"/>
    <w:rsid w:val="00BF3F63"/>
    <w:rsid w:val="00C36D70"/>
    <w:rsid w:val="00DD6B9F"/>
    <w:rsid w:val="00DE52B3"/>
    <w:rsid w:val="00E116FB"/>
    <w:rsid w:val="00E35216"/>
    <w:rsid w:val="00FD38A5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E0D5"/>
  <w15:chartTrackingRefBased/>
  <w15:docId w15:val="{1623B1EE-BBE1-4968-A25B-FC44241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52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E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3E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3E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8D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4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49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Администрация</cp:lastModifiedBy>
  <cp:revision>11</cp:revision>
  <cp:lastPrinted>2022-12-13T00:04:00Z</cp:lastPrinted>
  <dcterms:created xsi:type="dcterms:W3CDTF">2022-02-17T21:56:00Z</dcterms:created>
  <dcterms:modified xsi:type="dcterms:W3CDTF">2022-12-13T00:05:00Z</dcterms:modified>
</cp:coreProperties>
</file>